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7B" w:rsidRDefault="00B02C63" w:rsidP="00A142C0">
      <w:pPr>
        <w:jc w:val="center"/>
      </w:pPr>
      <w:r>
        <w:t>ROSE BRUFORD COLLEGE OF THEATRE AND PERFORMANCE</w:t>
      </w:r>
    </w:p>
    <w:p w:rsidR="00B02C63" w:rsidRDefault="00B02C63"/>
    <w:p w:rsidR="00B02C63" w:rsidRDefault="00B02C63">
      <w:r>
        <w:t>INFORMAL NOTES OF THE MEETING WITH FULL TIME STUDENT REPRESENTATIVES</w:t>
      </w:r>
    </w:p>
    <w:p w:rsidR="00B02C63" w:rsidRDefault="00B02C63">
      <w:r>
        <w:t>HELD ON WEDNESDAY, 25 JANUARY 2017</w:t>
      </w:r>
    </w:p>
    <w:p w:rsidR="00B02C63" w:rsidRDefault="00B02C63"/>
    <w:p w:rsidR="00B02C63" w:rsidRDefault="00B02C63">
      <w:r>
        <w:t>Those present:</w:t>
      </w:r>
    </w:p>
    <w:p w:rsidR="00B02C63" w:rsidRDefault="00B02C63"/>
    <w:p w:rsidR="00B02C63" w:rsidRDefault="00C923FA">
      <w:r>
        <w:t>Louise (</w:t>
      </w:r>
      <w:proofErr w:type="spellStart"/>
      <w:r w:rsidR="00B02C63">
        <w:t>Scoobe</w:t>
      </w:r>
      <w:proofErr w:type="spellEnd"/>
      <w:r>
        <w:t>)</w:t>
      </w:r>
      <w:r w:rsidR="00B02C63">
        <w:t xml:space="preserve"> </w:t>
      </w:r>
      <w:proofErr w:type="spellStart"/>
      <w:r w:rsidR="00B02C63">
        <w:t>Karlin</w:t>
      </w:r>
      <w:r>
        <w:t>s</w:t>
      </w:r>
      <w:r w:rsidR="00B02C63">
        <w:t>k</w:t>
      </w:r>
      <w:r>
        <w:t>i</w:t>
      </w:r>
      <w:proofErr w:type="spellEnd"/>
      <w:r w:rsidR="00B02C63">
        <w:tab/>
      </w:r>
      <w:r w:rsidR="00B02C63">
        <w:tab/>
        <w:t>Scenic Arts</w:t>
      </w:r>
      <w:r w:rsidR="00B02C63">
        <w:tab/>
      </w:r>
      <w:r w:rsidR="00B02C63">
        <w:tab/>
      </w:r>
      <w:r w:rsidR="00B02C63">
        <w:tab/>
        <w:t>L4</w:t>
      </w:r>
    </w:p>
    <w:p w:rsidR="00B02C63" w:rsidRDefault="00B02C63">
      <w:r>
        <w:t>Tamsin Robinson</w:t>
      </w:r>
      <w:r>
        <w:tab/>
      </w:r>
      <w:r>
        <w:tab/>
      </w:r>
      <w:r>
        <w:tab/>
        <w:t>Theatre Design</w:t>
      </w:r>
      <w:r>
        <w:tab/>
      </w:r>
      <w:r>
        <w:tab/>
        <w:t>L4</w:t>
      </w:r>
    </w:p>
    <w:p w:rsidR="00B02C63" w:rsidRDefault="00B02C63">
      <w:r>
        <w:t>Jasmine Newsome-Stone</w:t>
      </w:r>
      <w:r>
        <w:tab/>
      </w:r>
      <w:r>
        <w:tab/>
        <w:t xml:space="preserve">European Theatre Arts </w:t>
      </w:r>
      <w:r>
        <w:tab/>
        <w:t>L6</w:t>
      </w:r>
    </w:p>
    <w:p w:rsidR="00B02C63" w:rsidRDefault="00B02C63">
      <w:r>
        <w:t>Bethan Price</w:t>
      </w:r>
      <w:r>
        <w:tab/>
      </w:r>
      <w:r>
        <w:tab/>
      </w:r>
      <w:r>
        <w:tab/>
      </w:r>
      <w:r>
        <w:tab/>
        <w:t>Costume Production</w:t>
      </w:r>
      <w:r>
        <w:tab/>
      </w:r>
      <w:r>
        <w:tab/>
        <w:t>L5</w:t>
      </w:r>
    </w:p>
    <w:p w:rsidR="00B02C63" w:rsidRDefault="00B02C63">
      <w:r>
        <w:t>Grace Seabrook</w:t>
      </w:r>
      <w:r>
        <w:tab/>
      </w:r>
      <w:r>
        <w:tab/>
      </w:r>
      <w:r>
        <w:tab/>
        <w:t>Costume Production</w:t>
      </w:r>
      <w:r>
        <w:tab/>
      </w:r>
      <w:r>
        <w:tab/>
        <w:t>L6</w:t>
      </w:r>
    </w:p>
    <w:p w:rsidR="00B02C63" w:rsidRDefault="00B02C63">
      <w:proofErr w:type="spellStart"/>
      <w:r>
        <w:t>Anja</w:t>
      </w:r>
      <w:proofErr w:type="spellEnd"/>
      <w:r>
        <w:t xml:space="preserve"> </w:t>
      </w:r>
      <w:proofErr w:type="spellStart"/>
      <w:r>
        <w:t>Thorsen</w:t>
      </w:r>
      <w:proofErr w:type="spellEnd"/>
      <w:r>
        <w:tab/>
      </w:r>
      <w:r>
        <w:tab/>
      </w:r>
      <w:r>
        <w:tab/>
      </w:r>
      <w:r>
        <w:tab/>
        <w:t>Costume Production</w:t>
      </w:r>
      <w:r>
        <w:tab/>
      </w:r>
      <w:r>
        <w:tab/>
        <w:t>L5</w:t>
      </w:r>
    </w:p>
    <w:p w:rsidR="00B02C63" w:rsidRDefault="00B02C63">
      <w:r>
        <w:t xml:space="preserve">Edward </w:t>
      </w:r>
      <w:proofErr w:type="spellStart"/>
      <w:r>
        <w:t>Scragg</w:t>
      </w:r>
      <w:proofErr w:type="spellEnd"/>
      <w:r>
        <w:tab/>
      </w:r>
      <w:r>
        <w:tab/>
      </w:r>
      <w:r>
        <w:tab/>
      </w:r>
      <w:r>
        <w:tab/>
        <w:t>Lighting Design</w:t>
      </w:r>
      <w:r>
        <w:tab/>
      </w:r>
      <w:r>
        <w:tab/>
        <w:t>L4</w:t>
      </w:r>
    </w:p>
    <w:p w:rsidR="00B02C63" w:rsidRDefault="00B02C63">
      <w:r>
        <w:t xml:space="preserve">Janet </w:t>
      </w:r>
      <w:proofErr w:type="spellStart"/>
      <w:r>
        <w:t>Provan</w:t>
      </w:r>
      <w:proofErr w:type="spellEnd"/>
      <w:r>
        <w:tab/>
      </w:r>
      <w:r>
        <w:tab/>
      </w:r>
      <w:r>
        <w:tab/>
      </w:r>
      <w:r>
        <w:tab/>
        <w:t>Stage Management/SU</w:t>
      </w:r>
      <w:r>
        <w:tab/>
        <w:t>L5</w:t>
      </w:r>
    </w:p>
    <w:p w:rsidR="00B02C63" w:rsidRDefault="00B02C63">
      <w:proofErr w:type="spellStart"/>
      <w:r>
        <w:t>Faisa</w:t>
      </w:r>
      <w:proofErr w:type="spellEnd"/>
      <w:r>
        <w:t xml:space="preserve"> Ibrahim</w:t>
      </w:r>
      <w:r>
        <w:tab/>
      </w:r>
      <w:r>
        <w:tab/>
      </w:r>
      <w:r>
        <w:tab/>
      </w:r>
      <w:r>
        <w:tab/>
        <w:t>Stage Management/SU</w:t>
      </w:r>
      <w:r>
        <w:tab/>
        <w:t>L5</w:t>
      </w:r>
    </w:p>
    <w:p w:rsidR="00B02C63" w:rsidRDefault="00490AF5">
      <w:proofErr w:type="spellStart"/>
      <w:r>
        <w:t>Ewaoluwa</w:t>
      </w:r>
      <w:proofErr w:type="spellEnd"/>
      <w:r>
        <w:t xml:space="preserve"> (</w:t>
      </w:r>
      <w:proofErr w:type="spellStart"/>
      <w:r w:rsidR="00C923FA">
        <w:t>Ewa</w:t>
      </w:r>
      <w:proofErr w:type="spellEnd"/>
      <w:r>
        <w:t>)</w:t>
      </w:r>
      <w:r w:rsidR="00C923FA">
        <w:t xml:space="preserve"> Di</w:t>
      </w:r>
      <w:r w:rsidR="00B02C63">
        <w:t>na</w:t>
      </w:r>
      <w:r w:rsidR="00B02C63">
        <w:tab/>
      </w:r>
      <w:r w:rsidR="00B02C63">
        <w:tab/>
      </w:r>
      <w:r w:rsidR="00B02C63">
        <w:tab/>
        <w:t>Acting</w:t>
      </w:r>
      <w:r w:rsidR="00B02C63">
        <w:tab/>
      </w:r>
      <w:r w:rsidR="00B02C63">
        <w:tab/>
      </w:r>
      <w:r w:rsidR="00B02C63">
        <w:tab/>
      </w:r>
      <w:r w:rsidR="00B02C63">
        <w:tab/>
        <w:t>L4</w:t>
      </w:r>
    </w:p>
    <w:p w:rsidR="00B02C63" w:rsidRDefault="00B02C63"/>
    <w:p w:rsidR="00B02C63" w:rsidRDefault="00B02C63">
      <w:r>
        <w:t>Dr Andrew Walker</w:t>
      </w:r>
      <w:r>
        <w:tab/>
      </w:r>
      <w:r>
        <w:tab/>
      </w:r>
      <w:r>
        <w:tab/>
        <w:t>Vice Principal</w:t>
      </w:r>
      <w:r>
        <w:tab/>
      </w:r>
      <w:r>
        <w:tab/>
      </w:r>
      <w:r>
        <w:tab/>
        <w:t>Chair</w:t>
      </w:r>
    </w:p>
    <w:p w:rsidR="00B02C63" w:rsidRDefault="00B02C63">
      <w:r>
        <w:t>Caroline Jenkins</w:t>
      </w:r>
      <w:r>
        <w:tab/>
      </w:r>
      <w:r>
        <w:tab/>
      </w:r>
      <w:r>
        <w:tab/>
        <w:t>SU Participation Co-ordinator</w:t>
      </w:r>
    </w:p>
    <w:p w:rsidR="00B02C63" w:rsidRDefault="00B02C63">
      <w:r>
        <w:t>Gill Simson</w:t>
      </w:r>
      <w:r>
        <w:tab/>
      </w:r>
      <w:r>
        <w:tab/>
      </w:r>
      <w:r>
        <w:tab/>
      </w:r>
      <w:r>
        <w:tab/>
        <w:t>Quality Officer</w:t>
      </w:r>
      <w:r>
        <w:tab/>
      </w:r>
      <w:r>
        <w:tab/>
      </w:r>
      <w:r>
        <w:tab/>
        <w:t>Clerk</w:t>
      </w:r>
    </w:p>
    <w:p w:rsidR="00B02C63" w:rsidRDefault="00B02C63"/>
    <w:p w:rsidR="00B02C63" w:rsidRDefault="00B02C63"/>
    <w:p w:rsidR="00B02C63" w:rsidRDefault="00B02C63">
      <w:r>
        <w:t>As a result of issues raised at the previous meeting, the VP was able to provide an update of some of the actions taken:</w:t>
      </w:r>
    </w:p>
    <w:p w:rsidR="00B02C63" w:rsidRDefault="00B02C63"/>
    <w:p w:rsidR="00B02C63" w:rsidRDefault="006F0844" w:rsidP="006F0844">
      <w:pPr>
        <w:pStyle w:val="ListParagraph"/>
        <w:numPr>
          <w:ilvl w:val="0"/>
          <w:numId w:val="1"/>
        </w:numPr>
      </w:pPr>
      <w:r>
        <w:t>Library opening hours</w:t>
      </w:r>
    </w:p>
    <w:p w:rsidR="006F0844" w:rsidRDefault="006F0844" w:rsidP="006F0844"/>
    <w:p w:rsidR="006F0844" w:rsidRDefault="006F0844" w:rsidP="006F0844">
      <w:pPr>
        <w:ind w:left="360"/>
      </w:pPr>
      <w:r>
        <w:t>Longer evening and Saturday opening hours were raised at programme committee level and through responses received to the Library survey which over 200 students completed.   As a consequence, and through staffing changes, the Library is recruiting staff to enable later opening four nights a week and for a limited period on a Saturday.  In the meantime, the Library will remain open until 5.00 pm on a weekday with an extension to 7.00 pm on a Thursday.</w:t>
      </w:r>
    </w:p>
    <w:p w:rsidR="006F0844" w:rsidRDefault="006F0844" w:rsidP="006F0844">
      <w:pPr>
        <w:ind w:left="360"/>
      </w:pPr>
    </w:p>
    <w:p w:rsidR="006F0844" w:rsidRDefault="006F0844" w:rsidP="006F0844">
      <w:pPr>
        <w:ind w:left="360"/>
      </w:pPr>
    </w:p>
    <w:p w:rsidR="006F0844" w:rsidRDefault="006F0844" w:rsidP="006F0844">
      <w:pPr>
        <w:pStyle w:val="ListParagraph"/>
        <w:numPr>
          <w:ilvl w:val="0"/>
          <w:numId w:val="1"/>
        </w:numPr>
      </w:pPr>
      <w:r>
        <w:t>Communication to applicants</w:t>
      </w:r>
    </w:p>
    <w:p w:rsidR="006F0844" w:rsidRDefault="006F0844" w:rsidP="006F0844">
      <w:pPr>
        <w:ind w:left="360"/>
      </w:pPr>
    </w:p>
    <w:p w:rsidR="006F0844" w:rsidRDefault="006F0844" w:rsidP="006F0844">
      <w:pPr>
        <w:ind w:left="360"/>
      </w:pPr>
      <w:r>
        <w:t xml:space="preserve"> The points raised by L4 students had been forwarded to key individuals.  A lot of work has been undertaken, particularly on Chris</w:t>
      </w:r>
      <w:r w:rsidR="008D751A">
        <w:t>topher Court and accommodation. An applicant’s Offer P</w:t>
      </w:r>
      <w:r>
        <w:t xml:space="preserve">ack </w:t>
      </w:r>
      <w:r w:rsidR="008D751A">
        <w:t>is being developed that will be</w:t>
      </w:r>
      <w:r>
        <w:t xml:space="preserve"> sent to those who have been made offers. </w:t>
      </w:r>
    </w:p>
    <w:p w:rsidR="006F0844" w:rsidRDefault="006F0844" w:rsidP="006F0844">
      <w:pPr>
        <w:ind w:left="360"/>
      </w:pPr>
    </w:p>
    <w:p w:rsidR="006F0844" w:rsidRDefault="006F0844" w:rsidP="006F0844">
      <w:pPr>
        <w:ind w:left="360"/>
      </w:pPr>
    </w:p>
    <w:p w:rsidR="006F0844" w:rsidRDefault="006F0844" w:rsidP="006F0844">
      <w:pPr>
        <w:ind w:left="360"/>
      </w:pPr>
    </w:p>
    <w:p w:rsidR="006F0844" w:rsidRDefault="006F0844" w:rsidP="006F0844">
      <w:pPr>
        <w:ind w:left="360"/>
      </w:pPr>
    </w:p>
    <w:p w:rsidR="006F0844" w:rsidRDefault="006F0844" w:rsidP="006F0844">
      <w:pPr>
        <w:ind w:left="360"/>
      </w:pPr>
    </w:p>
    <w:p w:rsidR="006F0844" w:rsidRDefault="006F0844" w:rsidP="006F0844">
      <w:pPr>
        <w:pStyle w:val="ListParagraph"/>
        <w:numPr>
          <w:ilvl w:val="0"/>
          <w:numId w:val="1"/>
        </w:numPr>
      </w:pPr>
      <w:r>
        <w:lastRenderedPageBreak/>
        <w:t>Safety in and around campus</w:t>
      </w:r>
    </w:p>
    <w:p w:rsidR="006F0844" w:rsidRDefault="006F0844" w:rsidP="006F0844"/>
    <w:p w:rsidR="0094177A" w:rsidRDefault="008D751A" w:rsidP="006F0844">
      <w:pPr>
        <w:ind w:left="360"/>
      </w:pPr>
      <w:r>
        <w:t>One of the SU exec team, Ben Freer (</w:t>
      </w:r>
      <w:r w:rsidR="006F0844">
        <w:t>“Smithy”</w:t>
      </w:r>
      <w:r>
        <w:t>),</w:t>
      </w:r>
      <w:r w:rsidR="006F0844">
        <w:t xml:space="preserve"> is now a member of a Safer Neighbourhood Ward Panel which meets four times a year (organised by the police) at which particular concerns</w:t>
      </w:r>
      <w:r w:rsidR="00FB2958">
        <w:t xml:space="preserve"> </w:t>
      </w:r>
      <w:r w:rsidR="0094177A">
        <w:t>had been</w:t>
      </w:r>
      <w:r w:rsidR="00FB2958">
        <w:t xml:space="preserve"> raised </w:t>
      </w:r>
      <w:r w:rsidR="0094177A">
        <w:t>including safety in the park.</w:t>
      </w:r>
      <w:r w:rsidR="00FB2958">
        <w:t xml:space="preserve">  Coincidentally, the panel is chaired by the College’s Head of Marketing. </w:t>
      </w:r>
      <w:r w:rsidR="0094177A">
        <w:t xml:space="preserve"> The police are keen to know if there are continuing concerns about safety or any potential sense of events happening.</w:t>
      </w:r>
    </w:p>
    <w:p w:rsidR="0094177A" w:rsidRDefault="0094177A" w:rsidP="006F0844">
      <w:pPr>
        <w:ind w:left="360"/>
      </w:pPr>
    </w:p>
    <w:p w:rsidR="0094177A" w:rsidRDefault="0094177A" w:rsidP="006F0844">
      <w:pPr>
        <w:ind w:left="360"/>
      </w:pPr>
      <w:r>
        <w:t>Students were reminded that Bexley is the safest London borough and Sidcup is the safest ward within Bexley.  However, students were encouraged to walk around the perimeter of the park after dark.</w:t>
      </w:r>
    </w:p>
    <w:p w:rsidR="0094177A" w:rsidRDefault="0094177A" w:rsidP="006F0844">
      <w:pPr>
        <w:ind w:left="360"/>
      </w:pPr>
    </w:p>
    <w:p w:rsidR="0094177A" w:rsidRDefault="0094177A" w:rsidP="006F0844">
      <w:pPr>
        <w:ind w:left="360"/>
      </w:pPr>
    </w:p>
    <w:p w:rsidR="006F0844" w:rsidRDefault="00FB2958" w:rsidP="006F0844">
      <w:pPr>
        <w:ind w:left="360"/>
      </w:pPr>
      <w:r>
        <w:t xml:space="preserve"> </w:t>
      </w:r>
    </w:p>
    <w:p w:rsidR="001F1DA0" w:rsidRDefault="001F1DA0" w:rsidP="006F0844">
      <w:pPr>
        <w:ind w:left="360"/>
      </w:pPr>
    </w:p>
    <w:p w:rsidR="001F1DA0" w:rsidRPr="00AE0DE4" w:rsidRDefault="001F1DA0" w:rsidP="006F0844">
      <w:pPr>
        <w:ind w:left="360"/>
        <w:rPr>
          <w:u w:val="single"/>
        </w:rPr>
      </w:pPr>
      <w:r w:rsidRPr="00AE0DE4">
        <w:rPr>
          <w:u w:val="single"/>
        </w:rPr>
        <w:t>TDAP (Taught Degree Awarding Powers)</w:t>
      </w:r>
    </w:p>
    <w:p w:rsidR="001F1DA0" w:rsidRDefault="001F1DA0" w:rsidP="006F0844">
      <w:pPr>
        <w:ind w:left="360"/>
      </w:pPr>
    </w:p>
    <w:p w:rsidR="008D751A" w:rsidRDefault="00C4474B" w:rsidP="006F0844">
      <w:pPr>
        <w:ind w:left="360"/>
      </w:pPr>
      <w:r>
        <w:t>The VP reminded students that the College</w:t>
      </w:r>
      <w:r w:rsidR="008D751A">
        <w:t>’s taught degrees are</w:t>
      </w:r>
      <w:r>
        <w:t xml:space="preserve"> currently validated by </w:t>
      </w:r>
      <w:r w:rsidR="008D751A">
        <w:t xml:space="preserve">The University of Manchester and that </w:t>
      </w:r>
      <w:r>
        <w:t xml:space="preserve">the College </w:t>
      </w:r>
      <w:r w:rsidR="008D751A">
        <w:t>has applied to award its own degrees. The College’s most recent TDAP leaflet was circulated.</w:t>
      </w:r>
    </w:p>
    <w:p w:rsidR="008D751A" w:rsidRDefault="008D751A" w:rsidP="006F0844">
      <w:pPr>
        <w:ind w:left="360"/>
      </w:pPr>
    </w:p>
    <w:p w:rsidR="00FB2958" w:rsidRDefault="00C4474B" w:rsidP="006F0844">
      <w:pPr>
        <w:ind w:left="360"/>
      </w:pPr>
      <w:r>
        <w:t>The VP explained the various TDAP stages the College had been through leading to a final recommendation to the Quality Assurance</w:t>
      </w:r>
      <w:r w:rsidR="008D751A">
        <w:t xml:space="preserve"> Agency</w:t>
      </w:r>
      <w:r>
        <w:t xml:space="preserve"> Board which met in December 2016.  The outcome of this is that</w:t>
      </w:r>
      <w:r w:rsidR="008D751A">
        <w:t xml:space="preserve"> a confidential recommendation wa</w:t>
      </w:r>
      <w:r>
        <w:t xml:space="preserve">s made to the Privy Council which formally makes the decision </w:t>
      </w:r>
      <w:r w:rsidR="008D751A">
        <w:t xml:space="preserve">as to </w:t>
      </w:r>
      <w:r>
        <w:t>whether the College can award our own degrees.  Positive news will enable the College to do so.</w:t>
      </w:r>
    </w:p>
    <w:p w:rsidR="00C4474B" w:rsidRDefault="00C4474B" w:rsidP="006F0844">
      <w:pPr>
        <w:ind w:left="360"/>
      </w:pPr>
    </w:p>
    <w:p w:rsidR="00C4474B" w:rsidRDefault="00C4474B" w:rsidP="006F0844">
      <w:pPr>
        <w:ind w:left="360"/>
      </w:pPr>
      <w:r>
        <w:t>Clarification of what this means to a student is dependent upon the year of study</w:t>
      </w:r>
      <w:r w:rsidR="008D751A">
        <w:t xml:space="preserve"> and when the Privy Council’s decision is made. If the decision is taken and communicated over the next few months then the impact will be as follows</w:t>
      </w:r>
      <w:r>
        <w:t>:</w:t>
      </w:r>
    </w:p>
    <w:p w:rsidR="00C4474B" w:rsidRDefault="00C4474B" w:rsidP="006F0844">
      <w:pPr>
        <w:ind w:left="360"/>
      </w:pPr>
    </w:p>
    <w:p w:rsidR="00C4474B" w:rsidRDefault="00C4474B" w:rsidP="006F0844">
      <w:pPr>
        <w:ind w:left="360"/>
      </w:pPr>
      <w:r>
        <w:t>Level 6 students</w:t>
      </w:r>
      <w:r>
        <w:tab/>
      </w:r>
      <w:r>
        <w:tab/>
        <w:t>graduate with a University of Manchester award</w:t>
      </w:r>
    </w:p>
    <w:p w:rsidR="00C4474B" w:rsidRDefault="00C4474B" w:rsidP="006F0844">
      <w:pPr>
        <w:ind w:left="360"/>
      </w:pPr>
    </w:p>
    <w:p w:rsidR="00C4474B" w:rsidRDefault="00C4474B" w:rsidP="00D81277">
      <w:pPr>
        <w:ind w:left="2880" w:hanging="2520"/>
      </w:pPr>
      <w:r>
        <w:t>Level 4 or 5 students</w:t>
      </w:r>
      <w:r>
        <w:tab/>
      </w:r>
      <w:r w:rsidR="00D81277">
        <w:t xml:space="preserve">will have the ability to be the first to graduate with a Rose </w:t>
      </w:r>
      <w:proofErr w:type="spellStart"/>
      <w:r w:rsidR="00D81277">
        <w:t>Bruford</w:t>
      </w:r>
      <w:proofErr w:type="spellEnd"/>
      <w:r w:rsidR="008D751A">
        <w:t xml:space="preserve"> College degree.  (If current level 4 and 5 students</w:t>
      </w:r>
      <w:r w:rsidR="00D81277">
        <w:t xml:space="preserve"> wish to continue with </w:t>
      </w:r>
      <w:r w:rsidR="008D751A">
        <w:t>The University of Manchester they</w:t>
      </w:r>
      <w:r w:rsidR="00D81277">
        <w:t xml:space="preserve"> will be able to do so.)</w:t>
      </w:r>
    </w:p>
    <w:p w:rsidR="00D81277" w:rsidRDefault="00D81277" w:rsidP="00D81277">
      <w:pPr>
        <w:ind w:left="2880" w:hanging="2520"/>
      </w:pPr>
    </w:p>
    <w:p w:rsidR="00D81277" w:rsidRDefault="00D81277" w:rsidP="00D81277">
      <w:pPr>
        <w:ind w:left="426" w:hanging="66"/>
      </w:pPr>
      <w:r>
        <w:t>The College will be extremely keen for you to take up the opportunity to be</w:t>
      </w:r>
    </w:p>
    <w:p w:rsidR="00D81277" w:rsidRDefault="00D81277" w:rsidP="00D81277">
      <w:pPr>
        <w:ind w:left="426" w:hanging="66"/>
      </w:pPr>
      <w:r>
        <w:t xml:space="preserve">amongst the first students to graduate with a RBC degree.  When the College’s receives the outcome, it will communicate with all students and </w:t>
      </w:r>
      <w:r w:rsidR="008D751A">
        <w:t>set out options available</w:t>
      </w:r>
      <w:r>
        <w:t>.</w:t>
      </w:r>
    </w:p>
    <w:p w:rsidR="00D81277" w:rsidRDefault="00D81277" w:rsidP="00D81277">
      <w:pPr>
        <w:ind w:left="426" w:hanging="66"/>
      </w:pPr>
    </w:p>
    <w:p w:rsidR="00D81277" w:rsidRPr="00AE0DE4" w:rsidRDefault="00D81277" w:rsidP="00D81277">
      <w:pPr>
        <w:ind w:left="426" w:hanging="66"/>
        <w:rPr>
          <w:b/>
        </w:rPr>
      </w:pPr>
      <w:r w:rsidRPr="00AE0DE4">
        <w:rPr>
          <w:b/>
        </w:rPr>
        <w:t>Action:  Student reps to share this information with colleagues</w:t>
      </w:r>
    </w:p>
    <w:p w:rsidR="00D81277" w:rsidRDefault="00D81277" w:rsidP="00D81277">
      <w:pPr>
        <w:ind w:left="426" w:hanging="66"/>
      </w:pPr>
    </w:p>
    <w:p w:rsidR="00D81277" w:rsidRPr="00AE0DE4" w:rsidRDefault="00D81277" w:rsidP="00AE0DE4">
      <w:pPr>
        <w:ind w:left="426"/>
        <w:rPr>
          <w:u w:val="single"/>
        </w:rPr>
      </w:pPr>
      <w:r w:rsidRPr="00AE0DE4">
        <w:rPr>
          <w:u w:val="single"/>
        </w:rPr>
        <w:lastRenderedPageBreak/>
        <w:t>Surveys</w:t>
      </w:r>
    </w:p>
    <w:p w:rsidR="00D81277" w:rsidRDefault="00D81277" w:rsidP="00D81277">
      <w:pPr>
        <w:ind w:left="426" w:hanging="66"/>
      </w:pPr>
    </w:p>
    <w:p w:rsidR="00D81277" w:rsidRDefault="00D81277" w:rsidP="00D81277">
      <w:pPr>
        <w:ind w:left="426"/>
      </w:pPr>
      <w:r>
        <w:t xml:space="preserve">NSS:  The NSS survey is open to Level 6 students across the country and is run by IPSOS Mori.  Last year the College achieved </w:t>
      </w:r>
      <w:r w:rsidR="008D751A">
        <w:t xml:space="preserve">almost </w:t>
      </w:r>
      <w:r>
        <w:t>an 80% response rate and hopes to get a similar response this year.  The survey is really importan</w:t>
      </w:r>
      <w:r w:rsidR="008D751A">
        <w:t>t to the College as from the NSS results it is possible</w:t>
      </w:r>
      <w:r>
        <w:t xml:space="preserve"> gain a detailed impression of what some of the issues are facing students.  In turn, the College seeks to respond to these each year</w:t>
      </w:r>
      <w:r w:rsidR="008D751A">
        <w:t xml:space="preserve"> through its annual monitoring processes with appropriate actions being taken</w:t>
      </w:r>
      <w:r>
        <w:t>.</w:t>
      </w:r>
    </w:p>
    <w:p w:rsidR="00D81277" w:rsidRDefault="00D81277" w:rsidP="00D81277">
      <w:pPr>
        <w:ind w:left="426"/>
      </w:pPr>
    </w:p>
    <w:p w:rsidR="00D81277" w:rsidRDefault="00D81277" w:rsidP="00D81277">
      <w:pPr>
        <w:ind w:left="426"/>
      </w:pPr>
      <w:r>
        <w:t xml:space="preserve">Level 4 survey:  </w:t>
      </w:r>
      <w:r w:rsidR="008D751A">
        <w:t>The First Impressions Survey is now open. A r</w:t>
      </w:r>
      <w:r>
        <w:t xml:space="preserve">eminder </w:t>
      </w:r>
      <w:r w:rsidR="008D751A">
        <w:t>will be</w:t>
      </w:r>
      <w:r>
        <w:t xml:space="preserve"> sent out.  So far, 52 Level 4 students have completed the survey </w:t>
      </w:r>
      <w:proofErr w:type="spellStart"/>
      <w:r>
        <w:t>ie</w:t>
      </w:r>
      <w:proofErr w:type="spellEnd"/>
      <w:r>
        <w:t xml:space="preserve"> 1 in 4 students.</w:t>
      </w:r>
      <w:r w:rsidR="00AE0DE4">
        <w:t xml:space="preserve"> </w:t>
      </w:r>
      <w:r w:rsidR="001875AF">
        <w:t xml:space="preserve"> Performance Sound students </w:t>
      </w:r>
      <w:r w:rsidR="00AE0DE4">
        <w:t>currently</w:t>
      </w:r>
      <w:r w:rsidR="001875AF">
        <w:t xml:space="preserve"> have </w:t>
      </w:r>
      <w:r w:rsidR="00AE0DE4">
        <w:t xml:space="preserve">the highest </w:t>
      </w:r>
      <w:r w:rsidR="001875AF">
        <w:t xml:space="preserve">proportion of </w:t>
      </w:r>
      <w:r w:rsidR="00AE0DE4">
        <w:t>respondents.</w:t>
      </w:r>
    </w:p>
    <w:p w:rsidR="00AE0DE4" w:rsidRDefault="00AE0DE4" w:rsidP="00D81277">
      <w:pPr>
        <w:ind w:left="426"/>
      </w:pPr>
    </w:p>
    <w:p w:rsidR="00AE0DE4" w:rsidRPr="00AE0DE4" w:rsidRDefault="00AE0DE4" w:rsidP="00D81277">
      <w:pPr>
        <w:ind w:left="426"/>
        <w:rPr>
          <w:b/>
        </w:rPr>
      </w:pPr>
      <w:r w:rsidRPr="00AE0DE4">
        <w:rPr>
          <w:b/>
        </w:rPr>
        <w:t>Action:  Student reps to encourage L4 student participation.</w:t>
      </w:r>
    </w:p>
    <w:p w:rsidR="00AE0DE4" w:rsidRDefault="00AE0DE4" w:rsidP="00D81277">
      <w:pPr>
        <w:ind w:left="426"/>
      </w:pPr>
    </w:p>
    <w:p w:rsidR="00AE0DE4" w:rsidRDefault="00AE0DE4" w:rsidP="00D81277">
      <w:pPr>
        <w:ind w:left="426"/>
      </w:pPr>
    </w:p>
    <w:p w:rsidR="00AE0DE4" w:rsidRPr="00AE0DE4" w:rsidRDefault="00AE0DE4" w:rsidP="00D81277">
      <w:pPr>
        <w:ind w:left="426"/>
        <w:rPr>
          <w:u w:val="single"/>
        </w:rPr>
      </w:pPr>
      <w:r w:rsidRPr="00AE0DE4">
        <w:rPr>
          <w:u w:val="single"/>
        </w:rPr>
        <w:t>Impact of the loss of Institutional Funding</w:t>
      </w:r>
    </w:p>
    <w:p w:rsidR="00AE0DE4" w:rsidRDefault="00AE0DE4" w:rsidP="00D81277">
      <w:pPr>
        <w:ind w:left="426"/>
      </w:pPr>
    </w:p>
    <w:p w:rsidR="00AE0DE4" w:rsidRDefault="00AE0DE4" w:rsidP="00D81277">
      <w:pPr>
        <w:ind w:left="426"/>
      </w:pPr>
      <w:r>
        <w:t xml:space="preserve">Student reps’ attention was drawn to last year’s news from the HEFCE (Higher Education Funding Committee) that the College would be losing </w:t>
      </w:r>
      <w:r w:rsidR="001875AF">
        <w:t xml:space="preserve">a </w:t>
      </w:r>
      <w:r>
        <w:t xml:space="preserve">substantial </w:t>
      </w:r>
      <w:r w:rsidR="001875AF">
        <w:t xml:space="preserve">amount of </w:t>
      </w:r>
      <w:r>
        <w:t>funding</w:t>
      </w:r>
      <w:r w:rsidR="001875AF">
        <w:t>, through the withdrawal of its Institution Specific Funding</w:t>
      </w:r>
      <w:r>
        <w:t>.   As a result, the College is looking quite carefully at how it operates.  Student reps’ were reassured by the VP that the College was doing everything possible to protect the “studen</w:t>
      </w:r>
      <w:r w:rsidR="001875AF">
        <w:t>t experience”</w:t>
      </w:r>
      <w:r>
        <w:t>.</w:t>
      </w:r>
      <w:r w:rsidR="00CB31E4">
        <w:t xml:space="preserve">   An indication of what is meant by the term “student experience” is all aspects of teaching &amp; learning, access to facilities associated with learning, student counselling, Library etc.</w:t>
      </w:r>
    </w:p>
    <w:p w:rsidR="00AE0DE4" w:rsidRDefault="00AE0DE4" w:rsidP="00D81277">
      <w:pPr>
        <w:ind w:left="426"/>
      </w:pPr>
    </w:p>
    <w:p w:rsidR="00AE0DE4" w:rsidRDefault="00AE0DE4" w:rsidP="00D81277">
      <w:pPr>
        <w:ind w:left="426"/>
      </w:pPr>
    </w:p>
    <w:p w:rsidR="00AE0DE4" w:rsidRPr="00AE0DE4" w:rsidRDefault="00AE0DE4" w:rsidP="00AE0DE4">
      <w:pPr>
        <w:ind w:left="426"/>
        <w:rPr>
          <w:u w:val="single"/>
        </w:rPr>
      </w:pPr>
      <w:r w:rsidRPr="00AE0DE4">
        <w:rPr>
          <w:u w:val="single"/>
        </w:rPr>
        <w:t>Student</w:t>
      </w:r>
      <w:r w:rsidR="001875AF">
        <w:rPr>
          <w:u w:val="single"/>
        </w:rPr>
        <w:t>s’</w:t>
      </w:r>
      <w:r w:rsidRPr="00AE0DE4">
        <w:rPr>
          <w:u w:val="single"/>
        </w:rPr>
        <w:t xml:space="preserve"> Union</w:t>
      </w:r>
    </w:p>
    <w:p w:rsidR="00D81277" w:rsidRDefault="00D81277" w:rsidP="00D81277">
      <w:pPr>
        <w:ind w:left="426"/>
      </w:pPr>
    </w:p>
    <w:p w:rsidR="00C4474B" w:rsidRDefault="00AE0DE4" w:rsidP="006F0844">
      <w:pPr>
        <w:ind w:left="360"/>
      </w:pPr>
      <w:r>
        <w:t>Attention was drawn to a number of societies which had been set up including:</w:t>
      </w:r>
    </w:p>
    <w:p w:rsidR="00AE0DE4" w:rsidRDefault="00AE0DE4" w:rsidP="006F0844">
      <w:pPr>
        <w:ind w:left="360"/>
      </w:pPr>
      <w:r>
        <w:t>Black, Asian and Ethnic Minority Group</w:t>
      </w:r>
    </w:p>
    <w:p w:rsidR="008D751A" w:rsidRDefault="008D751A" w:rsidP="006F0844">
      <w:pPr>
        <w:ind w:left="360"/>
      </w:pPr>
      <w:r>
        <w:t>Clown Society</w:t>
      </w:r>
    </w:p>
    <w:p w:rsidR="00AE0DE4" w:rsidRDefault="00AE0DE4" w:rsidP="006F0844">
      <w:pPr>
        <w:ind w:left="360"/>
      </w:pPr>
      <w:r>
        <w:t>Film Society</w:t>
      </w:r>
    </w:p>
    <w:p w:rsidR="00AE0DE4" w:rsidRDefault="00AE0DE4" w:rsidP="006F0844">
      <w:pPr>
        <w:ind w:left="360"/>
      </w:pPr>
      <w:r>
        <w:t>Vegan Society</w:t>
      </w:r>
    </w:p>
    <w:p w:rsidR="00AE0DE4" w:rsidRDefault="00AE0DE4" w:rsidP="006F0844">
      <w:pPr>
        <w:ind w:left="360"/>
      </w:pPr>
      <w:r>
        <w:t>Christian Union</w:t>
      </w:r>
    </w:p>
    <w:p w:rsidR="00AE0DE4" w:rsidRDefault="00AE0DE4" w:rsidP="006F0844">
      <w:pPr>
        <w:ind w:left="360"/>
      </w:pPr>
      <w:r>
        <w:t>Mental Health Ambassadors’ Society</w:t>
      </w:r>
    </w:p>
    <w:p w:rsidR="00AE0DE4" w:rsidRDefault="00AE0DE4" w:rsidP="006F0844">
      <w:pPr>
        <w:ind w:left="360"/>
      </w:pPr>
      <w:r>
        <w:t>Debating Society</w:t>
      </w:r>
    </w:p>
    <w:p w:rsidR="00AE0DE4" w:rsidRDefault="00AE0DE4" w:rsidP="006F0844">
      <w:pPr>
        <w:ind w:left="360"/>
      </w:pPr>
    </w:p>
    <w:p w:rsidR="00AE0DE4" w:rsidRDefault="00AE0DE4" w:rsidP="006F0844">
      <w:pPr>
        <w:ind w:left="360"/>
      </w:pPr>
      <w:r>
        <w:t xml:space="preserve">More societies were in </w:t>
      </w:r>
      <w:r w:rsidR="001875AF">
        <w:t xml:space="preserve">the </w:t>
      </w:r>
      <w:r>
        <w:t>process</w:t>
      </w:r>
      <w:r w:rsidR="001875AF">
        <w:t xml:space="preserve"> of being set up</w:t>
      </w:r>
      <w:r>
        <w:t>.  Anyone wishing to set one up could do so by completing a simple form</w:t>
      </w:r>
      <w:r w:rsidR="00CB31E4">
        <w:t xml:space="preserve"> and there was a possibility of SU funding.  Talk to Caroline Jenkins in the first instance.</w:t>
      </w:r>
    </w:p>
    <w:p w:rsidR="00CB31E4" w:rsidRDefault="00CB31E4" w:rsidP="006F0844">
      <w:pPr>
        <w:ind w:left="360"/>
      </w:pPr>
    </w:p>
    <w:p w:rsidR="00CB31E4" w:rsidRDefault="00CB31E4" w:rsidP="006F0844">
      <w:pPr>
        <w:ind w:left="360"/>
      </w:pPr>
      <w:r>
        <w:lastRenderedPageBreak/>
        <w:t xml:space="preserve">For anyone interested in being involved in the SU, there will be a session on it later in the year.  Also, talk to Caroline Jenkins or </w:t>
      </w:r>
      <w:r w:rsidR="001875AF">
        <w:t xml:space="preserve">the current </w:t>
      </w:r>
      <w:r>
        <w:t>SU Executive</w:t>
      </w:r>
      <w:r w:rsidR="001875AF">
        <w:t xml:space="preserve"> members who would be</w:t>
      </w:r>
      <w:r>
        <w:t xml:space="preserve"> happy to talk about their experiences.</w:t>
      </w:r>
    </w:p>
    <w:p w:rsidR="00CB31E4" w:rsidRDefault="00CB31E4" w:rsidP="006F0844">
      <w:pPr>
        <w:ind w:left="360"/>
      </w:pPr>
    </w:p>
    <w:p w:rsidR="00CB31E4" w:rsidRDefault="00CB31E4" w:rsidP="006F0844">
      <w:pPr>
        <w:ind w:left="360"/>
      </w:pPr>
      <w:r>
        <w:t xml:space="preserve">If you have any ideas for activities, please talk to the SU. </w:t>
      </w:r>
    </w:p>
    <w:p w:rsidR="00CB31E4" w:rsidRDefault="00CB31E4" w:rsidP="006F0844">
      <w:pPr>
        <w:ind w:left="360"/>
      </w:pPr>
    </w:p>
    <w:p w:rsidR="00CB31E4" w:rsidRDefault="00CB31E4" w:rsidP="006F0844">
      <w:pPr>
        <w:ind w:left="360"/>
      </w:pPr>
    </w:p>
    <w:p w:rsidR="00CB31E4" w:rsidRDefault="00CB31E4" w:rsidP="006F0844">
      <w:pPr>
        <w:ind w:left="360"/>
      </w:pPr>
    </w:p>
    <w:p w:rsidR="00CB31E4" w:rsidRPr="00CB31E4" w:rsidRDefault="00CB31E4" w:rsidP="006F0844">
      <w:pPr>
        <w:ind w:left="360"/>
        <w:rPr>
          <w:u w:val="single"/>
        </w:rPr>
      </w:pPr>
      <w:r w:rsidRPr="00CB31E4">
        <w:rPr>
          <w:u w:val="single"/>
        </w:rPr>
        <w:t>College Committees</w:t>
      </w:r>
      <w:bookmarkStart w:id="0" w:name="_GoBack"/>
      <w:bookmarkEnd w:id="0"/>
    </w:p>
    <w:p w:rsidR="00CB31E4" w:rsidRDefault="00CB31E4" w:rsidP="006F0844">
      <w:pPr>
        <w:ind w:left="360"/>
      </w:pPr>
    </w:p>
    <w:p w:rsidR="00C4474B" w:rsidRDefault="00CB31E4" w:rsidP="006F0844">
      <w:pPr>
        <w:ind w:left="360"/>
      </w:pPr>
      <w:r>
        <w:t xml:space="preserve">Attention was drawn to </w:t>
      </w:r>
      <w:r w:rsidR="001875AF">
        <w:t xml:space="preserve">student representative </w:t>
      </w:r>
      <w:r>
        <w:t>vacancies on the Student Experience Committee, School Boards and the Learning, Quality &amp; Standards Committee.  Anyone interested should contact Gill Simson.</w:t>
      </w:r>
      <w:r w:rsidR="001875AF">
        <w:t xml:space="preserve"> (To be a student member of these committees it is not necessary to be a programme student rep.)</w:t>
      </w:r>
    </w:p>
    <w:p w:rsidR="00CB31E4" w:rsidRDefault="00CB31E4" w:rsidP="006F0844">
      <w:pPr>
        <w:ind w:left="360"/>
      </w:pPr>
    </w:p>
    <w:p w:rsidR="00CB31E4" w:rsidRDefault="00CB31E4" w:rsidP="006F0844">
      <w:pPr>
        <w:ind w:left="360"/>
      </w:pPr>
    </w:p>
    <w:p w:rsidR="006F0844" w:rsidRDefault="006F0844" w:rsidP="006F0844"/>
    <w:p w:rsidR="006F0844" w:rsidRDefault="006F0844" w:rsidP="006F0844">
      <w:pPr>
        <w:ind w:left="360"/>
      </w:pPr>
      <w:r>
        <w:t xml:space="preserve">  </w:t>
      </w:r>
    </w:p>
    <w:p w:rsidR="00B02C63" w:rsidRDefault="00B02C63"/>
    <w:p w:rsidR="00B02C63" w:rsidRDefault="00B02C63">
      <w:r>
        <w:t xml:space="preserve"> </w:t>
      </w:r>
    </w:p>
    <w:p w:rsidR="00B02C63" w:rsidRDefault="00B02C63"/>
    <w:p w:rsidR="00B02C63" w:rsidRDefault="00B02C63"/>
    <w:sectPr w:rsidR="00B02C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5215"/>
    <w:multiLevelType w:val="hybridMultilevel"/>
    <w:tmpl w:val="E834A6C4"/>
    <w:lvl w:ilvl="0" w:tplc="750CE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A8"/>
    <w:rsid w:val="001875AF"/>
    <w:rsid w:val="001A56D8"/>
    <w:rsid w:val="001F1DA0"/>
    <w:rsid w:val="0022437B"/>
    <w:rsid w:val="00490AF5"/>
    <w:rsid w:val="00525C51"/>
    <w:rsid w:val="006F0844"/>
    <w:rsid w:val="008412A8"/>
    <w:rsid w:val="008D751A"/>
    <w:rsid w:val="0094177A"/>
    <w:rsid w:val="00A142C0"/>
    <w:rsid w:val="00AE0DE4"/>
    <w:rsid w:val="00B02C63"/>
    <w:rsid w:val="00C4474B"/>
    <w:rsid w:val="00C923FA"/>
    <w:rsid w:val="00CB31E4"/>
    <w:rsid w:val="00D81277"/>
    <w:rsid w:val="00EF1C7A"/>
    <w:rsid w:val="00F06784"/>
    <w:rsid w:val="00FB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F6832-4EF8-4486-BF61-34A3ABA1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A512FDE6A814FB12B1E98244E6D1E" ma:contentTypeVersion="5" ma:contentTypeDescription="Create a new document." ma:contentTypeScope="" ma:versionID="5b6f4606e59298a5777cf134d05105ce">
  <xsd:schema xmlns:xsd="http://www.w3.org/2001/XMLSchema" xmlns:xs="http://www.w3.org/2001/XMLSchema" xmlns:p="http://schemas.microsoft.com/office/2006/metadata/properties" xmlns:ns2="1ff23081-5586-4dd7-b8d7-90b6b0a6139f" targetNamespace="http://schemas.microsoft.com/office/2006/metadata/properties" ma:root="true" ma:fieldsID="254b8a1dcef7d7a648185bb688050924" ns2:_="">
    <xsd:import namespace="1ff23081-5586-4dd7-b8d7-90b6b0a6139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3081-5586-4dd7-b8d7-90b6b0a613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91481-164A-4D5F-818B-FFEB7B600DDA}">
  <ds:schemaRefs>
    <ds:schemaRef ds:uri="http://schemas.microsoft.com/sharepoint/v3/contenttype/forms"/>
  </ds:schemaRefs>
</ds:datastoreItem>
</file>

<file path=customXml/itemProps2.xml><?xml version="1.0" encoding="utf-8"?>
<ds:datastoreItem xmlns:ds="http://schemas.openxmlformats.org/officeDocument/2006/customXml" ds:itemID="{FA026097-4848-40E8-84D8-E51920EEAD6D}">
  <ds:schemaRefs>
    <ds:schemaRef ds:uri="http://schemas.microsoft.com/office/infopath/2007/PartnerControls"/>
    <ds:schemaRef ds:uri="http://purl.org/dc/dcmitype/"/>
    <ds:schemaRef ds:uri="http://www.w3.org/XML/1998/namespace"/>
    <ds:schemaRef ds:uri="http://purl.org/dc/elements/1.1/"/>
    <ds:schemaRef ds:uri="1ff23081-5586-4dd7-b8d7-90b6b0a6139f"/>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DA097474-908C-47BC-BD94-3EC61C255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3081-5586-4dd7-b8d7-90b6b0a6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AA90FB8F</Template>
  <TotalTime>13</TotalTime>
  <Pages>4</Pages>
  <Words>1023</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Rose Bruford College</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Simson</dc:creator>
  <cp:keywords/>
  <dc:description/>
  <cp:lastModifiedBy>Gill Simson</cp:lastModifiedBy>
  <cp:revision>4</cp:revision>
  <dcterms:created xsi:type="dcterms:W3CDTF">2017-01-26T10:20:00Z</dcterms:created>
  <dcterms:modified xsi:type="dcterms:W3CDTF">2017-01-26T11:32:00Z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0x010100C81A512FDE6A814FB12B1E98244E6D1E</vt:lpwstr>
  </property>
</Properties>
</file>